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3968E" w14:textId="082CC83F" w:rsidR="00B24B94" w:rsidRPr="00B24B94" w:rsidRDefault="00B24B94" w:rsidP="00B24B94">
      <w:pPr>
        <w:jc w:val="center"/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noProof/>
          <w:color w:val="2962FF"/>
          <w:sz w:val="20"/>
          <w:szCs w:val="20"/>
          <w:lang w:eastAsia="nl-NL"/>
        </w:rPr>
        <w:drawing>
          <wp:anchor distT="0" distB="0" distL="114300" distR="114300" simplePos="0" relativeHeight="251658240" behindDoc="0" locked="0" layoutInCell="1" allowOverlap="1" wp14:anchorId="788AFC9E" wp14:editId="390AC9E4">
            <wp:simplePos x="0" y="0"/>
            <wp:positionH relativeFrom="margin">
              <wp:align>right</wp:align>
            </wp:positionH>
            <wp:positionV relativeFrom="paragraph">
              <wp:posOffset>567055</wp:posOffset>
            </wp:positionV>
            <wp:extent cx="5760085" cy="7769225"/>
            <wp:effectExtent l="0" t="0" r="0" b="3175"/>
            <wp:wrapThrough wrapText="bothSides">
              <wp:wrapPolygon edited="0">
                <wp:start x="0" y="0"/>
                <wp:lineTo x="0" y="21556"/>
                <wp:lineTo x="21502" y="21556"/>
                <wp:lineTo x="21502" y="0"/>
                <wp:lineTo x="0" y="0"/>
              </wp:wrapPolygon>
            </wp:wrapThrough>
            <wp:docPr id="1" name="Afbeelding 1" descr="Kleurplaat Paasfeest (3-10 jaar) – Bijbels Opvoeden.nl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rplaat Paasfeest (3-10 jaar) – Bijbels Opvoeden.nl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B94">
        <w:rPr>
          <w:rFonts w:ascii="Arial" w:hAnsi="Arial" w:cs="Arial"/>
          <w:b/>
          <w:sz w:val="48"/>
          <w:szCs w:val="48"/>
        </w:rPr>
        <w:t>Paasprogramma 2020</w:t>
      </w:r>
    </w:p>
    <w:p w14:paraId="110F183F" w14:textId="7C230776" w:rsidR="00B24B94" w:rsidRDefault="00B24B94" w:rsidP="00B24B9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Naam: _________________________</w:t>
      </w:r>
    </w:p>
    <w:p w14:paraId="34F198DE" w14:textId="1CBE28FE" w:rsidR="00DC52D7" w:rsidRPr="006468A7" w:rsidRDefault="001175A6" w:rsidP="00B24B94">
      <w:pPr>
        <w:tabs>
          <w:tab w:val="left" w:pos="3210"/>
        </w:tabs>
        <w:jc w:val="center"/>
        <w:rPr>
          <w:sz w:val="24"/>
        </w:rPr>
      </w:pPr>
      <w:r>
        <w:rPr>
          <w:rFonts w:ascii="Arial" w:hAnsi="Arial" w:cs="Arial"/>
          <w:b/>
          <w:sz w:val="40"/>
          <w:szCs w:val="28"/>
        </w:rPr>
        <w:lastRenderedPageBreak/>
        <w:t>Zingen</w:t>
      </w:r>
      <w:r w:rsidR="006468A7">
        <w:rPr>
          <w:rFonts w:ascii="Arial" w:hAnsi="Arial" w:cs="Arial"/>
          <w:b/>
          <w:sz w:val="40"/>
          <w:szCs w:val="28"/>
        </w:rPr>
        <w:t>: ‘</w:t>
      </w:r>
      <w:r w:rsidR="00DC52D7" w:rsidRPr="006468A7">
        <w:rPr>
          <w:rFonts w:ascii="Arial" w:hAnsi="Arial" w:cs="Arial"/>
          <w:b/>
          <w:sz w:val="40"/>
          <w:szCs w:val="28"/>
        </w:rPr>
        <w:t>Daar juicht een toon</w:t>
      </w:r>
      <w:r w:rsidR="006468A7">
        <w:rPr>
          <w:rFonts w:ascii="Arial" w:hAnsi="Arial" w:cs="Arial"/>
          <w:b/>
          <w:sz w:val="40"/>
          <w:szCs w:val="28"/>
        </w:rPr>
        <w:t>’</w:t>
      </w:r>
    </w:p>
    <w:p w14:paraId="293456FB" w14:textId="0DE6AE2F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72E2EDCF" w14:textId="4172B063" w:rsidR="00A66401" w:rsidRPr="00DC52D7" w:rsidRDefault="00A66401" w:rsidP="00DC52D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5E15EF5D" w14:textId="77777777" w:rsidR="00DC52D7" w:rsidRP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DC52D7">
        <w:rPr>
          <w:rFonts w:ascii="Arial" w:hAnsi="Arial" w:cs="Arial"/>
          <w:sz w:val="28"/>
          <w:szCs w:val="28"/>
        </w:rPr>
        <w:t>Daar juicht een toon, daar klinkt een stem,</w:t>
      </w:r>
    </w:p>
    <w:p w14:paraId="7C409108" w14:textId="5D3E4733" w:rsidR="00DC52D7" w:rsidRP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DC52D7">
        <w:rPr>
          <w:rFonts w:ascii="Arial" w:hAnsi="Arial" w:cs="Arial"/>
          <w:sz w:val="28"/>
          <w:szCs w:val="28"/>
        </w:rPr>
        <w:t>die galmt door gans’ Jeruzalem;</w:t>
      </w:r>
    </w:p>
    <w:p w14:paraId="00999D69" w14:textId="7F520F28" w:rsidR="00DC52D7" w:rsidRP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DC52D7">
        <w:rPr>
          <w:rFonts w:ascii="Arial" w:hAnsi="Arial" w:cs="Arial"/>
          <w:sz w:val="28"/>
          <w:szCs w:val="28"/>
        </w:rPr>
        <w:t>een heerlijk morgen licht breekt aan:</w:t>
      </w:r>
    </w:p>
    <w:p w14:paraId="5B1E136B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DC52D7">
        <w:rPr>
          <w:rFonts w:ascii="Arial" w:hAnsi="Arial" w:cs="Arial"/>
          <w:sz w:val="28"/>
          <w:szCs w:val="28"/>
        </w:rPr>
        <w:t>de Zoon van God is opgestaan!</w:t>
      </w:r>
    </w:p>
    <w:p w14:paraId="2A0CBA55" w14:textId="055F641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378F6A19" w14:textId="19033165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~</w:t>
      </w:r>
    </w:p>
    <w:p w14:paraId="2A8AAD6F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2280A1BC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Geen graf hield Davids Zoon omkneld,</w:t>
      </w:r>
    </w:p>
    <w:p w14:paraId="3F65DC2E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Hij overwon, Die sterke Held,</w:t>
      </w:r>
    </w:p>
    <w:p w14:paraId="4BAFD678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Hij steeg uit ’t graf door ’s Vaders kracht,</w:t>
      </w:r>
    </w:p>
    <w:p w14:paraId="7D8B2053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want Hij is God, bekleed met macht!</w:t>
      </w:r>
    </w:p>
    <w:p w14:paraId="633040AA" w14:textId="252C4894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2EE913A8" w14:textId="321D135B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~</w:t>
      </w:r>
    </w:p>
    <w:p w14:paraId="207C65FF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15D726D8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Nu jaagt de dood geen angst meer aan,</w:t>
      </w:r>
    </w:p>
    <w:p w14:paraId="72FDDB4F" w14:textId="5734C3A3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want alles, alles is voldaan.</w:t>
      </w:r>
    </w:p>
    <w:p w14:paraId="73EF0E7E" w14:textId="66B17BE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Wie in ’t geloof op Jezus ziet,</w:t>
      </w:r>
    </w:p>
    <w:p w14:paraId="0E223ED8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vreest voor dood en helle niet!</w:t>
      </w:r>
    </w:p>
    <w:p w14:paraId="4C7A1F33" w14:textId="5F61BC9B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438D5F66" w14:textId="6B6AF5CD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~</w:t>
      </w:r>
    </w:p>
    <w:p w14:paraId="0164AA52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</w:p>
    <w:p w14:paraId="3957A3E9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Want nu de Heer’ is opgestaan,</w:t>
      </w:r>
    </w:p>
    <w:p w14:paraId="03ABBCF0" w14:textId="53513D15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nu vangt het nieuwe leven aan.</w:t>
      </w:r>
    </w:p>
    <w:p w14:paraId="5AC70987" w14:textId="77777777" w:rsidR="00DC52D7" w:rsidRDefault="00DC52D7" w:rsidP="00DC52D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Een leven, door Zijn dood bereid,</w:t>
      </w:r>
    </w:p>
    <w:p w14:paraId="724ADA64" w14:textId="1D136D8F" w:rsidR="00AF7FE7" w:rsidRDefault="00DC52D7" w:rsidP="00DC52D7">
      <w:pPr>
        <w:spacing w:after="0"/>
        <w:jc w:val="center"/>
      </w:pPr>
      <w:r>
        <w:rPr>
          <w:rFonts w:ascii="Arial" w:hAnsi="Arial" w:cs="Arial"/>
          <w:sz w:val="28"/>
          <w:szCs w:val="28"/>
        </w:rPr>
        <w:t>een leven in Zijn heerlijkheid.</w:t>
      </w:r>
      <w:r w:rsidR="00AF7FE7">
        <w:br w:type="page"/>
      </w:r>
    </w:p>
    <w:p w14:paraId="0C23CBCF" w14:textId="3085BFFC" w:rsidR="003E7377" w:rsidRPr="00EA29E0" w:rsidRDefault="006468A7" w:rsidP="00EA29E0">
      <w:pPr>
        <w:jc w:val="center"/>
        <w:rPr>
          <w:rFonts w:ascii="Arial" w:hAnsi="Arial" w:cs="Arial"/>
          <w:b/>
          <w:sz w:val="40"/>
        </w:rPr>
      </w:pPr>
      <w:r w:rsidRPr="006468A7">
        <w:rPr>
          <w:rFonts w:ascii="Arial" w:hAnsi="Arial" w:cs="Arial"/>
          <w:b/>
          <w:sz w:val="40"/>
        </w:rPr>
        <w:lastRenderedPageBreak/>
        <w:t>Bijbelgedeelte ‘Lukas 24:1-12</w:t>
      </w:r>
      <w:r>
        <w:rPr>
          <w:rFonts w:ascii="Arial" w:hAnsi="Arial" w:cs="Arial"/>
          <w:b/>
          <w:sz w:val="40"/>
        </w:rPr>
        <w:t>’</w:t>
      </w:r>
    </w:p>
    <w:p w14:paraId="356515FE" w14:textId="0082A776" w:rsidR="00580F36" w:rsidRPr="00E72F8B" w:rsidRDefault="00580F36" w:rsidP="00580F36">
      <w:pPr>
        <w:spacing w:after="0"/>
        <w:rPr>
          <w:rFonts w:ascii="Arial" w:hAnsi="Arial" w:cs="Arial"/>
          <w:b/>
          <w:sz w:val="40"/>
        </w:rPr>
      </w:pPr>
      <w:r w:rsidRPr="00AF1EFA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sz w:val="24"/>
        </w:rPr>
        <w:t xml:space="preserve">. </w:t>
      </w:r>
      <w:r w:rsidR="006468A7" w:rsidRPr="00580F36">
        <w:rPr>
          <w:rFonts w:ascii="Arial" w:hAnsi="Arial" w:cs="Arial"/>
          <w:sz w:val="24"/>
        </w:rPr>
        <w:t>En op den eersten dag der week, zeer vroeg in den morgenstond, gingen zij naar het graf, dragende de specerijen, die zij bereid hadden, en sommigen met haar.</w:t>
      </w:r>
    </w:p>
    <w:p w14:paraId="43D329FC" w14:textId="4F60B2E2" w:rsidR="00580F36" w:rsidRDefault="00580F36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2</w:t>
      </w:r>
      <w:r>
        <w:rPr>
          <w:rFonts w:ascii="Arial" w:hAnsi="Arial" w:cs="Arial"/>
          <w:sz w:val="24"/>
        </w:rPr>
        <w:t xml:space="preserve">. </w:t>
      </w:r>
      <w:r w:rsidR="006468A7" w:rsidRPr="00580F36">
        <w:rPr>
          <w:rFonts w:ascii="Arial" w:hAnsi="Arial" w:cs="Arial"/>
          <w:sz w:val="24"/>
        </w:rPr>
        <w:t>En zij vonden den steen afgewenteld van het graf.</w:t>
      </w:r>
    </w:p>
    <w:p w14:paraId="3E88A7A5" w14:textId="63F2F9F1" w:rsidR="00580F36" w:rsidRDefault="00580F36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3</w:t>
      </w:r>
      <w:r>
        <w:rPr>
          <w:rFonts w:ascii="Arial" w:hAnsi="Arial" w:cs="Arial"/>
          <w:sz w:val="24"/>
        </w:rPr>
        <w:t xml:space="preserve">. </w:t>
      </w:r>
      <w:r w:rsidR="006468A7" w:rsidRPr="00580F36">
        <w:rPr>
          <w:rFonts w:ascii="Arial" w:hAnsi="Arial" w:cs="Arial"/>
          <w:sz w:val="24"/>
        </w:rPr>
        <w:t>En ingegaan zijnde, vonden zij het lichaam van den Heere Jezus niet.</w:t>
      </w:r>
    </w:p>
    <w:p w14:paraId="0450AD11" w14:textId="12F0A761" w:rsidR="00580F36" w:rsidRDefault="00580F36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4</w:t>
      </w:r>
      <w:r>
        <w:rPr>
          <w:rFonts w:ascii="Arial" w:hAnsi="Arial" w:cs="Arial"/>
          <w:sz w:val="24"/>
        </w:rPr>
        <w:t xml:space="preserve">. </w:t>
      </w:r>
      <w:r w:rsidR="002C3D38" w:rsidRPr="00580F36">
        <w:rPr>
          <w:rFonts w:ascii="Arial" w:hAnsi="Arial" w:cs="Arial"/>
          <w:sz w:val="24"/>
        </w:rPr>
        <w:t>En het geschiedde, als zij daarover twijfelmoedig waren, zie, twee mannen stonden bij haar in blinkende klederen.</w:t>
      </w:r>
    </w:p>
    <w:p w14:paraId="6CCFC76F" w14:textId="79FCB137" w:rsidR="00580F36" w:rsidRDefault="00580F36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5</w:t>
      </w:r>
      <w:r>
        <w:rPr>
          <w:rFonts w:ascii="Arial" w:hAnsi="Arial" w:cs="Arial"/>
          <w:sz w:val="24"/>
        </w:rPr>
        <w:t>. En als zij zeer bevreesd werden en het aangezicht naar de aarde neigden, zeiden zij tot haar: Wat zoekt gij den Levende bij de doden?</w:t>
      </w:r>
    </w:p>
    <w:p w14:paraId="2148F36E" w14:textId="74D133EB" w:rsidR="00580F36" w:rsidRDefault="00580F36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sz w:val="24"/>
        </w:rPr>
        <w:t>. Hij is hier niet, maar Hij is opgestaan. Gedenkt, hoe Hij tot u gesproken hee</w:t>
      </w:r>
      <w:r w:rsidR="00E72F8B">
        <w:rPr>
          <w:rFonts w:ascii="Arial" w:hAnsi="Arial" w:cs="Arial"/>
          <w:sz w:val="24"/>
        </w:rPr>
        <w:t>ft, als Hij nog in Galiléa was.</w:t>
      </w:r>
    </w:p>
    <w:p w14:paraId="6FD02A22" w14:textId="6F53BD93" w:rsidR="00580F36" w:rsidRDefault="00580F36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sz w:val="24"/>
        </w:rPr>
        <w:t>. Zeggende: De Zoon des mensen moet overgeleverd worden in de handen der zondige mensen, en gekruisigd worden, en</w:t>
      </w:r>
      <w:r w:rsidR="00E72F8B">
        <w:rPr>
          <w:rFonts w:ascii="Arial" w:hAnsi="Arial" w:cs="Arial"/>
          <w:sz w:val="24"/>
        </w:rPr>
        <w:t xml:space="preserve"> ten derden dage weder opstaan.</w:t>
      </w:r>
    </w:p>
    <w:p w14:paraId="095DFD4A" w14:textId="703D9BE7" w:rsidR="00580F36" w:rsidRDefault="00580F36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8</w:t>
      </w:r>
      <w:r>
        <w:rPr>
          <w:rFonts w:ascii="Arial" w:hAnsi="Arial" w:cs="Arial"/>
          <w:sz w:val="24"/>
        </w:rPr>
        <w:t xml:space="preserve">. En zij werden indachtig Zijn </w:t>
      </w:r>
      <w:r w:rsidR="00E72F8B">
        <w:rPr>
          <w:rFonts w:ascii="Arial" w:hAnsi="Arial" w:cs="Arial"/>
          <w:sz w:val="24"/>
        </w:rPr>
        <w:t>woorden.</w:t>
      </w:r>
    </w:p>
    <w:p w14:paraId="699F078F" w14:textId="28D85FBE" w:rsidR="005F04AE" w:rsidRDefault="00580F36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9</w:t>
      </w:r>
      <w:r>
        <w:rPr>
          <w:rFonts w:ascii="Arial" w:hAnsi="Arial" w:cs="Arial"/>
          <w:sz w:val="24"/>
        </w:rPr>
        <w:t xml:space="preserve">. </w:t>
      </w:r>
      <w:r w:rsidR="005F04AE">
        <w:rPr>
          <w:rFonts w:ascii="Arial" w:hAnsi="Arial" w:cs="Arial"/>
          <w:sz w:val="24"/>
        </w:rPr>
        <w:t>En wedergekeerd zijnde van het graf, boodschapten zij al deze dingen aan de elve en aan al de anderen.</w:t>
      </w:r>
    </w:p>
    <w:p w14:paraId="010FAB21" w14:textId="26172CBC" w:rsidR="005F04AE" w:rsidRDefault="005F04AE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10</w:t>
      </w:r>
      <w:r>
        <w:rPr>
          <w:rFonts w:ascii="Arial" w:hAnsi="Arial" w:cs="Arial"/>
          <w:sz w:val="24"/>
        </w:rPr>
        <w:t xml:space="preserve">. </w:t>
      </w:r>
      <w:r w:rsidR="00EA29E0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n dezen waren Maria Magdaléna, en Johanna, en Maria de moeder van Jakobus, en de anderen met haar, d</w:t>
      </w:r>
      <w:r w:rsidR="00E72F8B">
        <w:rPr>
          <w:rFonts w:ascii="Arial" w:hAnsi="Arial" w:cs="Arial"/>
          <w:sz w:val="24"/>
        </w:rPr>
        <w:t>ie dit tot de apostelen zeiden.</w:t>
      </w:r>
    </w:p>
    <w:p w14:paraId="29F10453" w14:textId="529FD4E9" w:rsidR="005F04AE" w:rsidRDefault="005F04AE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11</w:t>
      </w:r>
      <w:r>
        <w:rPr>
          <w:rFonts w:ascii="Arial" w:hAnsi="Arial" w:cs="Arial"/>
          <w:sz w:val="24"/>
        </w:rPr>
        <w:t>. En haar woorden schenen voor hen als ijdel gekla</w:t>
      </w:r>
      <w:r w:rsidR="00E72F8B">
        <w:rPr>
          <w:rFonts w:ascii="Arial" w:hAnsi="Arial" w:cs="Arial"/>
          <w:sz w:val="24"/>
        </w:rPr>
        <w:t>p,  en zij geloofden haar niet.</w:t>
      </w:r>
    </w:p>
    <w:p w14:paraId="504D939B" w14:textId="1EB3BF66" w:rsidR="005F04AE" w:rsidRDefault="005F04AE" w:rsidP="00580F36">
      <w:pPr>
        <w:spacing w:after="0"/>
        <w:rPr>
          <w:rFonts w:ascii="Arial" w:hAnsi="Arial" w:cs="Arial"/>
          <w:sz w:val="24"/>
        </w:rPr>
      </w:pPr>
      <w:r w:rsidRPr="00AF1EFA">
        <w:rPr>
          <w:rFonts w:ascii="Arial" w:hAnsi="Arial" w:cs="Arial"/>
          <w:b/>
          <w:sz w:val="24"/>
        </w:rPr>
        <w:t>12</w:t>
      </w:r>
      <w:r>
        <w:rPr>
          <w:rFonts w:ascii="Arial" w:hAnsi="Arial" w:cs="Arial"/>
          <w:sz w:val="24"/>
        </w:rPr>
        <w:t>. Doch Petrus opstaande, liep tot het graf, en nederbukkende, zag hij de linnen doeken liggende alleen, en ging weg, zich verwonderende bij zichzelven over hetgeen geschied was.</w:t>
      </w:r>
    </w:p>
    <w:p w14:paraId="70C264B3" w14:textId="77777777" w:rsidR="005F04AE" w:rsidRPr="00EA29E0" w:rsidRDefault="005F04AE" w:rsidP="00580F36">
      <w:pPr>
        <w:spacing w:after="0"/>
        <w:rPr>
          <w:rFonts w:ascii="Arial" w:hAnsi="Arial" w:cs="Arial"/>
          <w:b/>
          <w:sz w:val="24"/>
        </w:rPr>
      </w:pPr>
    </w:p>
    <w:p w14:paraId="7DB7381F" w14:textId="35CD2F7A" w:rsidR="00EA29E0" w:rsidRPr="00E72F8B" w:rsidRDefault="00E72F8B" w:rsidP="00580F36">
      <w:pPr>
        <w:spacing w:after="0"/>
        <w:rPr>
          <w:rFonts w:ascii="Arial" w:hAnsi="Arial" w:cs="Arial"/>
          <w:b/>
          <w:sz w:val="24"/>
        </w:rPr>
      </w:pPr>
      <w:r w:rsidRPr="00E72F8B">
        <w:rPr>
          <w:rFonts w:ascii="Arial" w:hAnsi="Arial" w:cs="Arial"/>
          <w:b/>
          <w:sz w:val="24"/>
        </w:rPr>
        <w:t>Vragen bij</w:t>
      </w:r>
      <w:r>
        <w:rPr>
          <w:rFonts w:ascii="Arial" w:hAnsi="Arial" w:cs="Arial"/>
          <w:b/>
          <w:sz w:val="24"/>
        </w:rPr>
        <w:t xml:space="preserve"> dit Bijbelgedeelte</w:t>
      </w:r>
    </w:p>
    <w:p w14:paraId="0D6EE7D9" w14:textId="023F928B" w:rsidR="00E72F8B" w:rsidRDefault="00E72F8B" w:rsidP="00E72F8B">
      <w:pPr>
        <w:pStyle w:val="Lijstalinea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2C163C">
        <w:rPr>
          <w:rFonts w:ascii="Arial" w:hAnsi="Arial" w:cs="Arial"/>
          <w:sz w:val="24"/>
        </w:rPr>
        <w:t>Zijn er moeilijke woorden in dit Bijbelgedeelte? Schrijf ze hieronder op en bedenk met elkaar wat de betekenis hiervan kan zijn.</w:t>
      </w:r>
    </w:p>
    <w:p w14:paraId="19261056" w14:textId="3DB02D6B" w:rsidR="00E72F8B" w:rsidRDefault="00EA29E0" w:rsidP="00EA29E0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2ACB2768" w14:textId="51AF67F4" w:rsidR="00EA29E0" w:rsidRDefault="00EA29E0" w:rsidP="00EA29E0">
      <w:pPr>
        <w:spacing w:after="0"/>
        <w:rPr>
          <w:rFonts w:ascii="Arial" w:hAnsi="Arial" w:cs="Arial"/>
          <w:sz w:val="24"/>
        </w:rPr>
      </w:pPr>
    </w:p>
    <w:p w14:paraId="45B7C5EC" w14:textId="0F39F480" w:rsidR="00EA29E0" w:rsidRPr="00EA29E0" w:rsidRDefault="00EA29E0" w:rsidP="00EA29E0">
      <w:pPr>
        <w:pStyle w:val="Lijstalinea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Hoe komt het dat de discipelen en al de anderen de vrouwen niet geloofden, denk je? (vers 9-11)</w:t>
      </w:r>
    </w:p>
    <w:p w14:paraId="1DD51453" w14:textId="77777777" w:rsidR="00EA29E0" w:rsidRDefault="00EA29E0" w:rsidP="00EA29E0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6E49BC98" w14:textId="77777777" w:rsidR="00EA29E0" w:rsidRPr="00EA29E0" w:rsidRDefault="00EA29E0" w:rsidP="00EA29E0">
      <w:pPr>
        <w:spacing w:after="0"/>
        <w:rPr>
          <w:rFonts w:ascii="Arial" w:hAnsi="Arial" w:cs="Arial"/>
          <w:sz w:val="24"/>
        </w:rPr>
      </w:pPr>
    </w:p>
    <w:p w14:paraId="25034B15" w14:textId="1309CA83" w:rsidR="00EA29E0" w:rsidRDefault="00EA29E0" w:rsidP="00EA29E0">
      <w:pPr>
        <w:pStyle w:val="Lijstalinea"/>
        <w:numPr>
          <w:ilvl w:val="0"/>
          <w:numId w:val="4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Wat betekent de zin in vers 12: ‘…en ging weg, zich verwonderende bij zichzelven over hetgeen geschied was’?</w:t>
      </w:r>
    </w:p>
    <w:p w14:paraId="7F72FFFC" w14:textId="77777777" w:rsidR="00EA29E0" w:rsidRDefault="00EA29E0" w:rsidP="00EA29E0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0F339333" w14:textId="77777777" w:rsidR="00EA29E0" w:rsidRPr="00EA29E0" w:rsidRDefault="00EA29E0" w:rsidP="00EA29E0">
      <w:pPr>
        <w:spacing w:after="0"/>
        <w:rPr>
          <w:rFonts w:ascii="Arial" w:hAnsi="Arial" w:cs="Arial"/>
          <w:sz w:val="24"/>
        </w:rPr>
      </w:pPr>
    </w:p>
    <w:p w14:paraId="3CA91069" w14:textId="480C45A6" w:rsidR="00AF7FE7" w:rsidRPr="006B6BE6" w:rsidRDefault="006B6BE6" w:rsidP="006B6BE6">
      <w:pPr>
        <w:spacing w:after="0"/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lastRenderedPageBreak/>
        <w:t>Zingen: Psalm 16: 1,3 en 6</w:t>
      </w:r>
    </w:p>
    <w:p w14:paraId="3CE75D24" w14:textId="7347C0C5" w:rsidR="007C18BD" w:rsidRDefault="007C18BD" w:rsidP="006B6BE6">
      <w:pPr>
        <w:tabs>
          <w:tab w:val="left" w:pos="3210"/>
        </w:tabs>
        <w:spacing w:after="0"/>
        <w:jc w:val="center"/>
      </w:pPr>
    </w:p>
    <w:p w14:paraId="404E4C34" w14:textId="0590E553" w:rsidR="00A66401" w:rsidRDefault="00A66401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22BB3270" w14:textId="196B5E13" w:rsidR="006B6BE6" w:rsidRP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 w:rsidRPr="006B6BE6">
        <w:rPr>
          <w:rFonts w:ascii="Arial" w:hAnsi="Arial" w:cs="Arial"/>
          <w:sz w:val="28"/>
        </w:rPr>
        <w:t>Bewaar mij toch, o alvermogend God!</w:t>
      </w:r>
    </w:p>
    <w:p w14:paraId="1EC856BA" w14:textId="26697617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 w:rsidRPr="006B6BE6">
        <w:rPr>
          <w:rFonts w:ascii="Arial" w:hAnsi="Arial" w:cs="Arial"/>
          <w:sz w:val="28"/>
        </w:rPr>
        <w:t xml:space="preserve">‘k </w:t>
      </w:r>
      <w:r>
        <w:rPr>
          <w:rFonts w:ascii="Arial" w:hAnsi="Arial" w:cs="Arial"/>
          <w:sz w:val="28"/>
        </w:rPr>
        <w:t>Betrouw op U; schenk hulp, verhoor mijn smeken.</w:t>
      </w:r>
    </w:p>
    <w:p w14:paraId="36E42360" w14:textId="608D1C3B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 mijne ziel, gij hebt vrijmoedig tot</w:t>
      </w:r>
    </w:p>
    <w:p w14:paraId="2080E4D8" w14:textId="5A625691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Uw God en HEER’, uw Bondsgod, durven spreken:</w:t>
      </w:r>
    </w:p>
    <w:p w14:paraId="099FD717" w14:textId="3E58BF4D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Gij zijt de HEER’; ik zal U nooit verzaken,</w:t>
      </w:r>
    </w:p>
    <w:p w14:paraId="6DAFBB58" w14:textId="5E503F96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Ofschoon tot U mijn goedheid niet kan raken.</w:t>
      </w:r>
    </w:p>
    <w:p w14:paraId="47A4487D" w14:textId="2C8A62EB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5401A1C5" w14:textId="543A5A24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~</w:t>
      </w:r>
    </w:p>
    <w:p w14:paraId="5DA0F736" w14:textId="23A0889B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60A56179" w14:textId="2E4764C2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Getrouwe HEER’, Gij wilt mijn goed, mijn God,</w:t>
      </w:r>
    </w:p>
    <w:p w14:paraId="03F142B8" w14:textId="1A4D6089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Mijn erfenis en ’t deel mijns bekers wezen;</w:t>
      </w:r>
    </w:p>
    <w:p w14:paraId="257D18B3" w14:textId="5146E37F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Gij onderhoudt gestaâg het heuglijk lot,</w:t>
      </w:r>
    </w:p>
    <w:p w14:paraId="27926E8F" w14:textId="0137CD29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Dat Gij, zo mild, voor mij hebt uitgelezen.</w:t>
      </w:r>
    </w:p>
    <w:p w14:paraId="54C642AF" w14:textId="6D21C273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 schoonste plaats mat Gij met ruime snoeren;</w:t>
      </w:r>
    </w:p>
    <w:p w14:paraId="432DAD10" w14:textId="1432716D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 heerlijk erf, gij kunt mijn ziel vervoeren.</w:t>
      </w:r>
    </w:p>
    <w:p w14:paraId="6E3619E4" w14:textId="1246EB34" w:rsidR="006B6BE6" w:rsidRDefault="006B6BE6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45B9E2FC" w14:textId="77C05215" w:rsidR="00E21790" w:rsidRDefault="00E2179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~</w:t>
      </w:r>
    </w:p>
    <w:p w14:paraId="2819E14C" w14:textId="2788E949" w:rsidR="00E21790" w:rsidRDefault="00E2179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4A6A6CA9" w14:textId="03374459" w:rsidR="00E21790" w:rsidRDefault="00E2179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Gij maakt eerlang mij ’t levenspad bekend,</w:t>
      </w:r>
    </w:p>
    <w:p w14:paraId="7A45BD35" w14:textId="28DA74CB" w:rsidR="00E21790" w:rsidRDefault="00E2179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Waarvan, in druk, ’t vooruitzicht mij verheugde;</w:t>
      </w:r>
    </w:p>
    <w:p w14:paraId="5FBF471E" w14:textId="43E31252" w:rsidR="00E21790" w:rsidRDefault="00E2179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Uw aangezicht, in gunst tot mij gewend,</w:t>
      </w:r>
    </w:p>
    <w:p w14:paraId="79429B1E" w14:textId="50A00121" w:rsidR="00E21790" w:rsidRDefault="00E2179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Schenkt mij in ’t kort verzadiging van vreugde;</w:t>
      </w:r>
    </w:p>
    <w:p w14:paraId="255826E2" w14:textId="493AFABC" w:rsidR="00E21790" w:rsidRDefault="00E2179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 lieflijkheên van ’t zalig hemelleven</w:t>
      </w:r>
    </w:p>
    <w:p w14:paraId="76B1E8D8" w14:textId="5140FFF2" w:rsidR="00DC2AD7" w:rsidRDefault="00E2179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Zal eeuwiglijk Uw rechterhand mij geven.</w:t>
      </w:r>
    </w:p>
    <w:p w14:paraId="45A7BBF5" w14:textId="77777777" w:rsidR="00DC2AD7" w:rsidRDefault="00DC2AD7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51E820D9" w14:textId="402E6867" w:rsidR="00E21790" w:rsidRP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b/>
          <w:sz w:val="40"/>
        </w:rPr>
      </w:pPr>
      <w:r w:rsidRPr="00DC2AD7">
        <w:rPr>
          <w:rFonts w:ascii="Arial" w:hAnsi="Arial" w:cs="Arial"/>
          <w:b/>
          <w:sz w:val="40"/>
        </w:rPr>
        <w:lastRenderedPageBreak/>
        <w:t>Gedicht ‘</w:t>
      </w:r>
      <w:proofErr w:type="spellStart"/>
      <w:r w:rsidR="000C546C">
        <w:rPr>
          <w:rFonts w:ascii="Arial" w:hAnsi="Arial" w:cs="Arial"/>
          <w:b/>
          <w:sz w:val="40"/>
        </w:rPr>
        <w:t>Gethsemané</w:t>
      </w:r>
      <w:proofErr w:type="spellEnd"/>
      <w:r w:rsidR="000C546C">
        <w:rPr>
          <w:rFonts w:ascii="Arial" w:hAnsi="Arial" w:cs="Arial"/>
          <w:b/>
          <w:sz w:val="40"/>
        </w:rPr>
        <w:t>’</w:t>
      </w:r>
    </w:p>
    <w:p w14:paraId="4585C205" w14:textId="5AB7D79B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6A4EB7B3" w14:textId="77777777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59D73FC8" w14:textId="5A00C33C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Gods </w:t>
      </w:r>
      <w:proofErr w:type="spellStart"/>
      <w:r>
        <w:rPr>
          <w:rFonts w:ascii="Arial" w:hAnsi="Arial" w:cs="Arial"/>
          <w:sz w:val="28"/>
        </w:rPr>
        <w:t>een’gen</w:t>
      </w:r>
      <w:proofErr w:type="spellEnd"/>
      <w:r>
        <w:rPr>
          <w:rFonts w:ascii="Arial" w:hAnsi="Arial" w:cs="Arial"/>
          <w:sz w:val="28"/>
        </w:rPr>
        <w:t xml:space="preserve"> Zoon in ’t stof gebogen,</w:t>
      </w:r>
    </w:p>
    <w:p w14:paraId="50B61F58" w14:textId="50AC69D1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Beladen met ons aller schuld</w:t>
      </w:r>
    </w:p>
    <w:p w14:paraId="0164538B" w14:textId="258A74A3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Zijn ziel met liefde gans vervuld,</w:t>
      </w:r>
    </w:p>
    <w:p w14:paraId="4BA96B0E" w14:textId="6ABEFB32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En in het diepste diep bewogen.</w:t>
      </w:r>
    </w:p>
    <w:p w14:paraId="3BB79A09" w14:textId="2C8E8E73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73FB8BD8" w14:textId="3ED097ED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~</w:t>
      </w:r>
    </w:p>
    <w:p w14:paraId="636121DB" w14:textId="4C456C15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1E50480F" w14:textId="56284833" w:rsidR="00DC2AD7" w:rsidRDefault="00DC2AD7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 beker met Gods toorn gevuld</w:t>
      </w:r>
    </w:p>
    <w:p w14:paraId="6266AC36" w14:textId="174FBF6B" w:rsidR="00DC2AD7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Drinkt Hij met willig volle togen.</w:t>
      </w:r>
    </w:p>
    <w:p w14:paraId="696F1DB2" w14:textId="1EFADBDF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Gesterkt door </w:t>
      </w:r>
      <w:proofErr w:type="spellStart"/>
      <w:r>
        <w:rPr>
          <w:rFonts w:ascii="Arial" w:hAnsi="Arial" w:cs="Arial"/>
          <w:sz w:val="28"/>
        </w:rPr>
        <w:t>Godd’lijk</w:t>
      </w:r>
      <w:proofErr w:type="spellEnd"/>
      <w:r>
        <w:rPr>
          <w:rFonts w:ascii="Arial" w:hAnsi="Arial" w:cs="Arial"/>
          <w:sz w:val="28"/>
        </w:rPr>
        <w:t xml:space="preserve"> mededogen,</w:t>
      </w:r>
    </w:p>
    <w:p w14:paraId="18D1BB5A" w14:textId="151BEBDC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Strijdt Hij met nameloos geduld.</w:t>
      </w:r>
    </w:p>
    <w:p w14:paraId="6B34254B" w14:textId="3C133B07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48CC4413" w14:textId="1F9E0507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~</w:t>
      </w:r>
    </w:p>
    <w:p w14:paraId="0C33B36A" w14:textId="2D58E711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46A553C9" w14:textId="7A2FA537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Hier is de </w:t>
      </w:r>
      <w:proofErr w:type="spellStart"/>
      <w:r>
        <w:rPr>
          <w:rFonts w:ascii="Arial" w:hAnsi="Arial" w:cs="Arial"/>
          <w:sz w:val="28"/>
        </w:rPr>
        <w:t>ondoorgrondb’ren</w:t>
      </w:r>
      <w:proofErr w:type="spellEnd"/>
      <w:r>
        <w:rPr>
          <w:rFonts w:ascii="Arial" w:hAnsi="Arial" w:cs="Arial"/>
          <w:sz w:val="28"/>
        </w:rPr>
        <w:t xml:space="preserve"> grond</w:t>
      </w:r>
    </w:p>
    <w:p w14:paraId="10E23255" w14:textId="6AA59586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Der liefde Gods voor schuldenaren.</w:t>
      </w:r>
    </w:p>
    <w:p w14:paraId="6D661E0D" w14:textId="03CC2FBA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Hier wordt Gods Vaderhart doorwond.</w:t>
      </w:r>
    </w:p>
    <w:p w14:paraId="4B4FB029" w14:textId="79B15444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22FAB103" w14:textId="51D42123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~</w:t>
      </w:r>
    </w:p>
    <w:p w14:paraId="52080A04" w14:textId="65ABF1DF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106AEB54" w14:textId="4B8502BE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Die zelfs Zijn Zoon niet wilde sparen,</w:t>
      </w:r>
    </w:p>
    <w:p w14:paraId="48C706A5" w14:textId="7FDF3ADB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Om ons te redden van den dood.</w:t>
      </w:r>
    </w:p>
    <w:p w14:paraId="31E1DBBF" w14:textId="0F616F03" w:rsidR="000C546C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Hier daagt des zondaars morgenrood.</w:t>
      </w:r>
    </w:p>
    <w:p w14:paraId="65CCC9C2" w14:textId="77777777" w:rsidR="000C546C" w:rsidRDefault="000C546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27EC827C" w14:textId="39253C0E" w:rsidR="000C546C" w:rsidRPr="00AD0ED0" w:rsidRDefault="000C546C" w:rsidP="006B6BE6">
      <w:pPr>
        <w:tabs>
          <w:tab w:val="left" w:pos="3210"/>
        </w:tabs>
        <w:spacing w:after="0"/>
        <w:jc w:val="center"/>
        <w:rPr>
          <w:rFonts w:ascii="Arial" w:hAnsi="Arial" w:cs="Arial"/>
          <w:b/>
          <w:sz w:val="40"/>
        </w:rPr>
      </w:pPr>
      <w:r w:rsidRPr="00AD0ED0">
        <w:rPr>
          <w:rFonts w:ascii="Arial" w:hAnsi="Arial" w:cs="Arial"/>
          <w:b/>
          <w:sz w:val="40"/>
        </w:rPr>
        <w:lastRenderedPageBreak/>
        <w:t xml:space="preserve">Gedicht </w:t>
      </w:r>
      <w:r w:rsidR="00AD0ED0" w:rsidRPr="00AD0ED0">
        <w:rPr>
          <w:rFonts w:ascii="Arial" w:hAnsi="Arial" w:cs="Arial"/>
          <w:b/>
          <w:sz w:val="40"/>
        </w:rPr>
        <w:t>‘Alles, álles is voldaan’</w:t>
      </w:r>
    </w:p>
    <w:p w14:paraId="647DAA8B" w14:textId="6E502A61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1476B710" w14:textId="44531B5D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proofErr w:type="spellStart"/>
      <w:r>
        <w:rPr>
          <w:rFonts w:ascii="Arial" w:hAnsi="Arial" w:cs="Arial"/>
          <w:sz w:val="28"/>
        </w:rPr>
        <w:t>Kind’ren</w:t>
      </w:r>
      <w:proofErr w:type="spellEnd"/>
      <w:r>
        <w:rPr>
          <w:rFonts w:ascii="Arial" w:hAnsi="Arial" w:cs="Arial"/>
          <w:sz w:val="28"/>
        </w:rPr>
        <w:t xml:space="preserve"> Gods, het graf is open,</w:t>
      </w:r>
    </w:p>
    <w:p w14:paraId="75955372" w14:textId="7CDEBF8B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onze Heiland, Hij verrees.</w:t>
      </w:r>
    </w:p>
    <w:p w14:paraId="086743D7" w14:textId="461C9F49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Vast vertrouwend is ons hopen,</w:t>
      </w:r>
    </w:p>
    <w:p w14:paraId="5317948D" w14:textId="3CE303DA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 een tijd van angst en vrees.</w:t>
      </w:r>
    </w:p>
    <w:p w14:paraId="6C178E18" w14:textId="029F68BE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3881F865" w14:textId="2F0BA11A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~</w:t>
      </w:r>
    </w:p>
    <w:p w14:paraId="6C302834" w14:textId="3071F611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1EF9C0B8" w14:textId="3E123AC7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Laten wij Zijn goedheid roemen.</w:t>
      </w:r>
    </w:p>
    <w:p w14:paraId="5C65B8BC" w14:textId="6F5CD5F3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Hij verwon het hels venijn.</w:t>
      </w:r>
    </w:p>
    <w:p w14:paraId="5788AE7B" w14:textId="1E5F0567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Nooit kan iemand meer verdoemen,</w:t>
      </w:r>
    </w:p>
    <w:p w14:paraId="3E5EFAB6" w14:textId="1B0E2E74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die in Christus Jezus zijn.</w:t>
      </w:r>
    </w:p>
    <w:p w14:paraId="6DD83491" w14:textId="04A373E6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0DA1E4C6" w14:textId="6745E26F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~</w:t>
      </w:r>
    </w:p>
    <w:p w14:paraId="7F0C9E07" w14:textId="28924DB8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0FBC4518" w14:textId="141AE5D5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Heerlijk wonder, ’t graf is open.</w:t>
      </w:r>
    </w:p>
    <w:p w14:paraId="66EFE535" w14:textId="41282FE1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 het duister straalt het Licht.</w:t>
      </w:r>
    </w:p>
    <w:p w14:paraId="3DC1A195" w14:textId="55BD244A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Vast vertrouwend is ons hopen</w:t>
      </w:r>
    </w:p>
    <w:p w14:paraId="54260060" w14:textId="4A45CA0E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op het Lam van God gericht,</w:t>
      </w:r>
    </w:p>
    <w:p w14:paraId="72656961" w14:textId="6F9BA4EC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4112F2C3" w14:textId="37A07032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~</w:t>
      </w:r>
    </w:p>
    <w:p w14:paraId="20FD048F" w14:textId="68CB143B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</w:p>
    <w:p w14:paraId="51D4193D" w14:textId="01B0C6D1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want de dood is nu verslonden.</w:t>
      </w:r>
    </w:p>
    <w:p w14:paraId="75C7EE01" w14:textId="18DDDC85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Alles, álles is voldaan.</w:t>
      </w:r>
    </w:p>
    <w:p w14:paraId="1261ABB1" w14:textId="44CF06EF" w:rsidR="00AD0ED0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Prijzen we Hem met hart en monden,</w:t>
      </w:r>
    </w:p>
    <w:p w14:paraId="5549E58D" w14:textId="6F73EA5A" w:rsidR="005645AD" w:rsidRDefault="00AD0ED0" w:rsidP="006B6BE6">
      <w:pPr>
        <w:tabs>
          <w:tab w:val="left" w:pos="3210"/>
        </w:tabs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Hij is waarlijk opgestaan!</w:t>
      </w:r>
    </w:p>
    <w:p w14:paraId="4CF273BC" w14:textId="77777777" w:rsidR="005645AD" w:rsidRDefault="005645A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115B1CFE" w14:textId="24A097A4" w:rsidR="005645AD" w:rsidRDefault="005645AD" w:rsidP="006B6BE6">
      <w:pPr>
        <w:tabs>
          <w:tab w:val="left" w:pos="3210"/>
        </w:tabs>
        <w:spacing w:after="0"/>
        <w:jc w:val="center"/>
        <w:rPr>
          <w:rFonts w:ascii="Arial" w:hAnsi="Arial" w:cs="Arial"/>
          <w:b/>
          <w:sz w:val="40"/>
          <w:szCs w:val="40"/>
        </w:rPr>
      </w:pPr>
      <w:r w:rsidRPr="005645AD">
        <w:rPr>
          <w:rFonts w:ascii="Arial" w:hAnsi="Arial" w:cs="Arial"/>
          <w:b/>
          <w:sz w:val="40"/>
          <w:szCs w:val="40"/>
        </w:rPr>
        <w:lastRenderedPageBreak/>
        <w:t xml:space="preserve">Woordzoeker </w:t>
      </w:r>
    </w:p>
    <w:p w14:paraId="066592CB" w14:textId="77777777" w:rsidR="00FC67C7" w:rsidRDefault="00FC67C7" w:rsidP="00FC67C7">
      <w:pPr>
        <w:tabs>
          <w:tab w:val="left" w:pos="210"/>
        </w:tabs>
        <w:spacing w:after="0"/>
        <w:rPr>
          <w:rFonts w:ascii="Arial" w:hAnsi="Arial" w:cs="Arial"/>
          <w:b/>
          <w:sz w:val="24"/>
          <w:szCs w:val="24"/>
        </w:rPr>
      </w:pPr>
    </w:p>
    <w:p w14:paraId="3FE62FEA" w14:textId="27582F4F" w:rsidR="00AD0ED0" w:rsidRDefault="00FC67C7" w:rsidP="00E11CA4">
      <w:pPr>
        <w:tabs>
          <w:tab w:val="left" w:pos="210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C67C7">
        <w:rPr>
          <w:rFonts w:ascii="Arial" w:hAnsi="Arial" w:cs="Arial"/>
          <w:b/>
          <w:sz w:val="24"/>
          <w:szCs w:val="24"/>
        </w:rPr>
        <w:t>Zoek onderstaande woorden op in de woordzoeker</w:t>
      </w:r>
    </w:p>
    <w:p w14:paraId="7D1BB347" w14:textId="77777777" w:rsidR="00FC67C7" w:rsidRPr="00FC67C7" w:rsidRDefault="00FC67C7" w:rsidP="00FC67C7">
      <w:pPr>
        <w:tabs>
          <w:tab w:val="left" w:pos="210"/>
        </w:tabs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elraster"/>
        <w:tblW w:w="8923" w:type="dxa"/>
        <w:tblLook w:val="04A0" w:firstRow="1" w:lastRow="0" w:firstColumn="1" w:lastColumn="0" w:noHBand="0" w:noVBand="1"/>
      </w:tblPr>
      <w:tblGrid>
        <w:gridCol w:w="893"/>
        <w:gridCol w:w="793"/>
        <w:gridCol w:w="793"/>
        <w:gridCol w:w="793"/>
        <w:gridCol w:w="793"/>
        <w:gridCol w:w="793"/>
        <w:gridCol w:w="893"/>
        <w:gridCol w:w="793"/>
        <w:gridCol w:w="793"/>
        <w:gridCol w:w="793"/>
        <w:gridCol w:w="793"/>
      </w:tblGrid>
      <w:tr w:rsidR="00C508C5" w14:paraId="72953A5F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355C54F1" w14:textId="35556B4D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793" w:type="dxa"/>
            <w:vAlign w:val="center"/>
          </w:tcPr>
          <w:p w14:paraId="32336A4F" w14:textId="2902321B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79821A7C" w14:textId="5448F413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793" w:type="dxa"/>
            <w:vAlign w:val="center"/>
          </w:tcPr>
          <w:p w14:paraId="0F3EF352" w14:textId="0DC85492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j</w:t>
            </w:r>
          </w:p>
        </w:tc>
        <w:tc>
          <w:tcPr>
            <w:tcW w:w="793" w:type="dxa"/>
            <w:vAlign w:val="center"/>
          </w:tcPr>
          <w:p w14:paraId="7D095665" w14:textId="59612C72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793" w:type="dxa"/>
            <w:vAlign w:val="center"/>
          </w:tcPr>
          <w:p w14:paraId="6A445713" w14:textId="7FF2EF3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893" w:type="dxa"/>
            <w:vAlign w:val="center"/>
          </w:tcPr>
          <w:p w14:paraId="5ACD73CE" w14:textId="25D0476F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h</w:t>
            </w:r>
          </w:p>
        </w:tc>
        <w:tc>
          <w:tcPr>
            <w:tcW w:w="793" w:type="dxa"/>
            <w:vAlign w:val="center"/>
          </w:tcPr>
          <w:p w14:paraId="16E08200" w14:textId="42512C30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793" w:type="dxa"/>
            <w:vAlign w:val="center"/>
          </w:tcPr>
          <w:p w14:paraId="3DE7FD83" w14:textId="3F19167D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j</w:t>
            </w:r>
          </w:p>
        </w:tc>
        <w:tc>
          <w:tcPr>
            <w:tcW w:w="793" w:type="dxa"/>
            <w:vAlign w:val="center"/>
          </w:tcPr>
          <w:p w14:paraId="07F55752" w14:textId="10627127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793" w:type="dxa"/>
            <w:vAlign w:val="center"/>
          </w:tcPr>
          <w:p w14:paraId="6A239843" w14:textId="154BDBC8" w:rsidR="00202321" w:rsidRPr="00202321" w:rsidRDefault="00FC67C7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</w:p>
        </w:tc>
      </w:tr>
      <w:tr w:rsidR="00C508C5" w14:paraId="041CCA37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61ED4E43" w14:textId="0B38E3BF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w</w:t>
            </w:r>
          </w:p>
        </w:tc>
        <w:tc>
          <w:tcPr>
            <w:tcW w:w="793" w:type="dxa"/>
            <w:vAlign w:val="center"/>
          </w:tcPr>
          <w:p w14:paraId="67E05500" w14:textId="239E40E2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2429DA16" w14:textId="231F6E47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793" w:type="dxa"/>
            <w:vAlign w:val="center"/>
          </w:tcPr>
          <w:p w14:paraId="74A045D8" w14:textId="07D665D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793" w:type="dxa"/>
            <w:vAlign w:val="center"/>
          </w:tcPr>
          <w:p w14:paraId="43A47717" w14:textId="470DF752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r</w:t>
            </w:r>
          </w:p>
        </w:tc>
        <w:tc>
          <w:tcPr>
            <w:tcW w:w="793" w:type="dxa"/>
            <w:vAlign w:val="center"/>
          </w:tcPr>
          <w:p w14:paraId="17797E81" w14:textId="7DD5D52F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z</w:t>
            </w:r>
          </w:p>
        </w:tc>
        <w:tc>
          <w:tcPr>
            <w:tcW w:w="893" w:type="dxa"/>
            <w:vAlign w:val="center"/>
          </w:tcPr>
          <w:p w14:paraId="2AF6E9D7" w14:textId="0F606875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793" w:type="dxa"/>
            <w:vAlign w:val="center"/>
          </w:tcPr>
          <w:p w14:paraId="5D75A1D0" w14:textId="00941811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793" w:type="dxa"/>
            <w:vAlign w:val="center"/>
          </w:tcPr>
          <w:p w14:paraId="04CD980F" w14:textId="4C6BE332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793" w:type="dxa"/>
            <w:vAlign w:val="center"/>
          </w:tcPr>
          <w:p w14:paraId="5E4F35B7" w14:textId="61F7D6A5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1FCC8526" w14:textId="7BF2694E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</w:tr>
      <w:tr w:rsidR="00C508C5" w14:paraId="40185814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5F86576D" w14:textId="2085CD8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p</w:t>
            </w:r>
          </w:p>
        </w:tc>
        <w:tc>
          <w:tcPr>
            <w:tcW w:w="793" w:type="dxa"/>
            <w:vAlign w:val="center"/>
          </w:tcPr>
          <w:p w14:paraId="3FD4DA52" w14:textId="6930E516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g</w:t>
            </w:r>
          </w:p>
        </w:tc>
        <w:tc>
          <w:tcPr>
            <w:tcW w:w="793" w:type="dxa"/>
            <w:vAlign w:val="center"/>
          </w:tcPr>
          <w:p w14:paraId="63C860F1" w14:textId="78EAF7C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793" w:type="dxa"/>
            <w:vAlign w:val="center"/>
          </w:tcPr>
          <w:p w14:paraId="193BDFA2" w14:textId="13D15BA1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793" w:type="dxa"/>
            <w:vAlign w:val="center"/>
          </w:tcPr>
          <w:p w14:paraId="28FF1AC7" w14:textId="1DBECEB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793" w:type="dxa"/>
            <w:vAlign w:val="center"/>
          </w:tcPr>
          <w:p w14:paraId="5DB2FE5C" w14:textId="3C0D4C93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893" w:type="dxa"/>
            <w:vAlign w:val="center"/>
          </w:tcPr>
          <w:p w14:paraId="36D506DC" w14:textId="653F742C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w</w:t>
            </w:r>
          </w:p>
        </w:tc>
        <w:tc>
          <w:tcPr>
            <w:tcW w:w="793" w:type="dxa"/>
            <w:vAlign w:val="center"/>
          </w:tcPr>
          <w:p w14:paraId="2574EDEE" w14:textId="4E58B4D8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u</w:t>
            </w:r>
          </w:p>
        </w:tc>
        <w:tc>
          <w:tcPr>
            <w:tcW w:w="793" w:type="dxa"/>
            <w:vAlign w:val="center"/>
          </w:tcPr>
          <w:p w14:paraId="11D88C4B" w14:textId="3C1E9BC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793" w:type="dxa"/>
            <w:vAlign w:val="center"/>
          </w:tcPr>
          <w:p w14:paraId="3B8AE201" w14:textId="7D4B3546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r</w:t>
            </w:r>
          </w:p>
        </w:tc>
        <w:tc>
          <w:tcPr>
            <w:tcW w:w="793" w:type="dxa"/>
            <w:vAlign w:val="center"/>
          </w:tcPr>
          <w:p w14:paraId="5A0D0226" w14:textId="4947B4AB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v</w:t>
            </w:r>
          </w:p>
        </w:tc>
      </w:tr>
      <w:tr w:rsidR="00C508C5" w14:paraId="7C6B06E9" w14:textId="77777777" w:rsidTr="00202321">
        <w:trPr>
          <w:trHeight w:val="623"/>
        </w:trPr>
        <w:tc>
          <w:tcPr>
            <w:tcW w:w="893" w:type="dxa"/>
            <w:vAlign w:val="center"/>
          </w:tcPr>
          <w:p w14:paraId="00F7BCCE" w14:textId="482ACE9F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793" w:type="dxa"/>
            <w:vAlign w:val="center"/>
          </w:tcPr>
          <w:p w14:paraId="3B12CD87" w14:textId="61B4F2C6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793" w:type="dxa"/>
            <w:vAlign w:val="center"/>
          </w:tcPr>
          <w:p w14:paraId="5B6391B4" w14:textId="7B22283E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793" w:type="dxa"/>
            <w:vAlign w:val="center"/>
          </w:tcPr>
          <w:p w14:paraId="15D98DA5" w14:textId="149D7DAC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561BB1F5" w14:textId="7FA7C62B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793" w:type="dxa"/>
            <w:vAlign w:val="center"/>
          </w:tcPr>
          <w:p w14:paraId="7F86D4A0" w14:textId="6B6AF776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893" w:type="dxa"/>
            <w:vAlign w:val="center"/>
          </w:tcPr>
          <w:p w14:paraId="7297E90B" w14:textId="01D11D29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793" w:type="dxa"/>
            <w:vAlign w:val="center"/>
          </w:tcPr>
          <w:p w14:paraId="48D452FE" w14:textId="5B003B03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793" w:type="dxa"/>
            <w:vAlign w:val="center"/>
          </w:tcPr>
          <w:p w14:paraId="1480A7D4" w14:textId="335519F6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r</w:t>
            </w:r>
          </w:p>
        </w:tc>
        <w:tc>
          <w:tcPr>
            <w:tcW w:w="793" w:type="dxa"/>
            <w:vAlign w:val="center"/>
          </w:tcPr>
          <w:p w14:paraId="26B3236B" w14:textId="1BE43472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41628A93" w14:textId="5EEACFDF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v</w:t>
            </w:r>
          </w:p>
        </w:tc>
      </w:tr>
      <w:tr w:rsidR="00C508C5" w14:paraId="1AD6761B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30F50CDC" w14:textId="2D45790A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h</w:t>
            </w:r>
          </w:p>
        </w:tc>
        <w:tc>
          <w:tcPr>
            <w:tcW w:w="793" w:type="dxa"/>
            <w:vAlign w:val="center"/>
          </w:tcPr>
          <w:p w14:paraId="43FB2345" w14:textId="75D2741D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v</w:t>
            </w:r>
          </w:p>
        </w:tc>
        <w:tc>
          <w:tcPr>
            <w:tcW w:w="793" w:type="dxa"/>
            <w:vAlign w:val="center"/>
          </w:tcPr>
          <w:p w14:paraId="1484F59F" w14:textId="0C4ABFDB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g</w:t>
            </w:r>
          </w:p>
        </w:tc>
        <w:tc>
          <w:tcPr>
            <w:tcW w:w="793" w:type="dxa"/>
            <w:vAlign w:val="center"/>
          </w:tcPr>
          <w:p w14:paraId="4BCF8949" w14:textId="59C0138E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73D29C05" w14:textId="736C163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p</w:t>
            </w:r>
          </w:p>
        </w:tc>
        <w:tc>
          <w:tcPr>
            <w:tcW w:w="793" w:type="dxa"/>
            <w:vAlign w:val="center"/>
          </w:tcPr>
          <w:p w14:paraId="71B8583C" w14:textId="0F00B7B6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u</w:t>
            </w:r>
          </w:p>
        </w:tc>
        <w:tc>
          <w:tcPr>
            <w:tcW w:w="893" w:type="dxa"/>
            <w:vAlign w:val="center"/>
          </w:tcPr>
          <w:p w14:paraId="481DEFB4" w14:textId="559F292C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793" w:type="dxa"/>
            <w:vAlign w:val="center"/>
          </w:tcPr>
          <w:p w14:paraId="3F81BA9C" w14:textId="0A1D7ACF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j</w:t>
            </w:r>
          </w:p>
        </w:tc>
        <w:tc>
          <w:tcPr>
            <w:tcW w:w="793" w:type="dxa"/>
            <w:vAlign w:val="center"/>
          </w:tcPr>
          <w:p w14:paraId="6EE0D3ED" w14:textId="27701AE9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k</w:t>
            </w:r>
          </w:p>
        </w:tc>
        <w:tc>
          <w:tcPr>
            <w:tcW w:w="793" w:type="dxa"/>
            <w:vAlign w:val="center"/>
          </w:tcPr>
          <w:p w14:paraId="422F2275" w14:textId="12FAD723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793" w:type="dxa"/>
            <w:vAlign w:val="center"/>
          </w:tcPr>
          <w:p w14:paraId="2549C9FB" w14:textId="3BE2DB5C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</w:tr>
      <w:tr w:rsidR="00C508C5" w14:paraId="2F1B90F9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307DAE12" w14:textId="5D412EDA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793" w:type="dxa"/>
            <w:vAlign w:val="center"/>
          </w:tcPr>
          <w:p w14:paraId="608BAE39" w14:textId="25BD62BD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793" w:type="dxa"/>
            <w:vAlign w:val="center"/>
          </w:tcPr>
          <w:p w14:paraId="69A797B2" w14:textId="6EF8E207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r</w:t>
            </w:r>
          </w:p>
        </w:tc>
        <w:tc>
          <w:tcPr>
            <w:tcW w:w="793" w:type="dxa"/>
            <w:vAlign w:val="center"/>
          </w:tcPr>
          <w:p w14:paraId="5D738372" w14:textId="2CA3F574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793" w:type="dxa"/>
            <w:vAlign w:val="center"/>
          </w:tcPr>
          <w:p w14:paraId="338688F4" w14:textId="037BEAD4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v</w:t>
            </w:r>
          </w:p>
        </w:tc>
        <w:tc>
          <w:tcPr>
            <w:tcW w:w="793" w:type="dxa"/>
            <w:vAlign w:val="center"/>
          </w:tcPr>
          <w:p w14:paraId="4B40B8A1" w14:textId="3EB073BB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893" w:type="dxa"/>
            <w:vAlign w:val="center"/>
          </w:tcPr>
          <w:p w14:paraId="0CF7D6FA" w14:textId="3B8218C6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z</w:t>
            </w:r>
          </w:p>
        </w:tc>
        <w:tc>
          <w:tcPr>
            <w:tcW w:w="793" w:type="dxa"/>
            <w:vAlign w:val="center"/>
          </w:tcPr>
          <w:p w14:paraId="1AFEEA2C" w14:textId="5277DD6B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793" w:type="dxa"/>
            <w:vAlign w:val="center"/>
          </w:tcPr>
          <w:p w14:paraId="406A5A0C" w14:textId="19F6780D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p</w:t>
            </w:r>
          </w:p>
        </w:tc>
        <w:tc>
          <w:tcPr>
            <w:tcW w:w="793" w:type="dxa"/>
            <w:vAlign w:val="center"/>
          </w:tcPr>
          <w:p w14:paraId="4B0D63D0" w14:textId="0433585D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5BBAFA27" w14:textId="0906350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</w:tr>
      <w:tr w:rsidR="00C508C5" w14:paraId="0A53E788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4F955C06" w14:textId="157DFE07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793" w:type="dxa"/>
            <w:vAlign w:val="center"/>
          </w:tcPr>
          <w:p w14:paraId="2FF83B88" w14:textId="6D81BD35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793" w:type="dxa"/>
            <w:vAlign w:val="center"/>
          </w:tcPr>
          <w:p w14:paraId="611092B7" w14:textId="15E5C422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793" w:type="dxa"/>
            <w:vAlign w:val="center"/>
          </w:tcPr>
          <w:p w14:paraId="53D96D2A" w14:textId="097D848C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g</w:t>
            </w:r>
          </w:p>
        </w:tc>
        <w:tc>
          <w:tcPr>
            <w:tcW w:w="793" w:type="dxa"/>
            <w:vAlign w:val="center"/>
          </w:tcPr>
          <w:p w14:paraId="573DD9AB" w14:textId="532273BB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793" w:type="dxa"/>
            <w:vAlign w:val="center"/>
          </w:tcPr>
          <w:p w14:paraId="7AD46729" w14:textId="12B17DF6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r</w:t>
            </w:r>
          </w:p>
        </w:tc>
        <w:tc>
          <w:tcPr>
            <w:tcW w:w="893" w:type="dxa"/>
            <w:vAlign w:val="center"/>
          </w:tcPr>
          <w:p w14:paraId="41867B44" w14:textId="3D3C7D93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c</w:t>
            </w:r>
          </w:p>
        </w:tc>
        <w:tc>
          <w:tcPr>
            <w:tcW w:w="793" w:type="dxa"/>
            <w:vAlign w:val="center"/>
          </w:tcPr>
          <w:p w14:paraId="5F33C4C8" w14:textId="570E8217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601107C4" w14:textId="40D1AC1F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0863E59D" w14:textId="5DDD1988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k</w:t>
            </w:r>
          </w:p>
        </w:tc>
        <w:tc>
          <w:tcPr>
            <w:tcW w:w="793" w:type="dxa"/>
            <w:vAlign w:val="center"/>
          </w:tcPr>
          <w:p w14:paraId="7B6C71BA" w14:textId="4E2D613A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l</w:t>
            </w:r>
          </w:p>
        </w:tc>
      </w:tr>
      <w:tr w:rsidR="00C508C5" w14:paraId="7DC00711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4FE602BB" w14:textId="663EF104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793" w:type="dxa"/>
            <w:vAlign w:val="center"/>
          </w:tcPr>
          <w:p w14:paraId="46038DDC" w14:textId="2EB5AE11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1166072B" w14:textId="2AA1F7F6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f</w:t>
            </w:r>
          </w:p>
        </w:tc>
        <w:tc>
          <w:tcPr>
            <w:tcW w:w="793" w:type="dxa"/>
            <w:vAlign w:val="center"/>
          </w:tcPr>
          <w:p w14:paraId="122DB2B9" w14:textId="32837724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793" w:type="dxa"/>
            <w:vAlign w:val="center"/>
          </w:tcPr>
          <w:p w14:paraId="7E2E1C39" w14:textId="35710A28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t</w:t>
            </w:r>
          </w:p>
        </w:tc>
        <w:tc>
          <w:tcPr>
            <w:tcW w:w="793" w:type="dxa"/>
            <w:vAlign w:val="center"/>
          </w:tcPr>
          <w:p w14:paraId="49FDBFAD" w14:textId="0B13416D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893" w:type="dxa"/>
            <w:vAlign w:val="center"/>
          </w:tcPr>
          <w:p w14:paraId="26AF2B30" w14:textId="261DA9CD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29189406" w14:textId="2386BB11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793" w:type="dxa"/>
            <w:vAlign w:val="center"/>
          </w:tcPr>
          <w:p w14:paraId="2EF37DE0" w14:textId="158E97B2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j</w:t>
            </w:r>
          </w:p>
        </w:tc>
        <w:tc>
          <w:tcPr>
            <w:tcW w:w="793" w:type="dxa"/>
            <w:vAlign w:val="center"/>
          </w:tcPr>
          <w:p w14:paraId="4E30D018" w14:textId="31B1B42C" w:rsidR="00C508C5" w:rsidRPr="00202321" w:rsidRDefault="001B5E09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41ABFAC4" w14:textId="3DF7C86F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</w:tr>
      <w:tr w:rsidR="00C508C5" w14:paraId="367A8C99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4ADC1D86" w14:textId="17B11666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793" w:type="dxa"/>
            <w:vAlign w:val="center"/>
          </w:tcPr>
          <w:p w14:paraId="79656B61" w14:textId="7E60F6F0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g</w:t>
            </w:r>
          </w:p>
        </w:tc>
        <w:tc>
          <w:tcPr>
            <w:tcW w:w="793" w:type="dxa"/>
            <w:vAlign w:val="center"/>
          </w:tcPr>
          <w:p w14:paraId="42D54FF0" w14:textId="2F9A56BF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793" w:type="dxa"/>
            <w:vAlign w:val="center"/>
          </w:tcPr>
          <w:p w14:paraId="0C689304" w14:textId="4EFEB6ED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793" w:type="dxa"/>
            <w:vAlign w:val="center"/>
          </w:tcPr>
          <w:p w14:paraId="22DCB85A" w14:textId="1CBC7E43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793" w:type="dxa"/>
            <w:vAlign w:val="center"/>
          </w:tcPr>
          <w:p w14:paraId="08991B82" w14:textId="7604C22E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!</w:t>
            </w:r>
          </w:p>
        </w:tc>
        <w:tc>
          <w:tcPr>
            <w:tcW w:w="893" w:type="dxa"/>
            <w:vAlign w:val="center"/>
          </w:tcPr>
          <w:p w14:paraId="74C0F04A" w14:textId="064493DB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793" w:type="dxa"/>
            <w:vAlign w:val="center"/>
          </w:tcPr>
          <w:p w14:paraId="28CF2B37" w14:textId="0FE8DEED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t</w:t>
            </w:r>
          </w:p>
        </w:tc>
        <w:tc>
          <w:tcPr>
            <w:tcW w:w="793" w:type="dxa"/>
            <w:vAlign w:val="center"/>
          </w:tcPr>
          <w:p w14:paraId="2EB998D9" w14:textId="77638F02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i</w:t>
            </w:r>
          </w:p>
        </w:tc>
        <w:tc>
          <w:tcPr>
            <w:tcW w:w="793" w:type="dxa"/>
            <w:vAlign w:val="center"/>
          </w:tcPr>
          <w:p w14:paraId="21299BB2" w14:textId="73BCDD92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793" w:type="dxa"/>
            <w:vAlign w:val="center"/>
          </w:tcPr>
          <w:p w14:paraId="5446AD7E" w14:textId="65D1266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C508C5" w14:paraId="2A2F6955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16708A8C" w14:textId="7FB508C3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793" w:type="dxa"/>
            <w:vAlign w:val="center"/>
          </w:tcPr>
          <w:p w14:paraId="767FE2D7" w14:textId="0AE38098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793" w:type="dxa"/>
            <w:vAlign w:val="center"/>
          </w:tcPr>
          <w:p w14:paraId="232E44F9" w14:textId="025E2387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793" w:type="dxa"/>
            <w:vAlign w:val="center"/>
          </w:tcPr>
          <w:p w14:paraId="4118C977" w14:textId="7085A272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6EF5BF3B" w14:textId="51B5D64B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v</w:t>
            </w:r>
          </w:p>
        </w:tc>
        <w:tc>
          <w:tcPr>
            <w:tcW w:w="793" w:type="dxa"/>
            <w:vAlign w:val="center"/>
          </w:tcPr>
          <w:p w14:paraId="64B634F0" w14:textId="47EAD4C9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r</w:t>
            </w:r>
          </w:p>
        </w:tc>
        <w:tc>
          <w:tcPr>
            <w:tcW w:w="893" w:type="dxa"/>
            <w:vAlign w:val="center"/>
          </w:tcPr>
          <w:p w14:paraId="3D19DACA" w14:textId="16F1FF2F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23EB5E09" w14:textId="5CD77195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17835344" w14:textId="502D5438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793" w:type="dxa"/>
            <w:vAlign w:val="center"/>
          </w:tcPr>
          <w:p w14:paraId="241E22EF" w14:textId="744F3D5B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d</w:t>
            </w:r>
          </w:p>
        </w:tc>
        <w:tc>
          <w:tcPr>
            <w:tcW w:w="793" w:type="dxa"/>
            <w:vAlign w:val="center"/>
          </w:tcPr>
          <w:p w14:paraId="332EEC63" w14:textId="23BB6D0D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</w:tr>
      <w:tr w:rsidR="00C508C5" w14:paraId="33FDF473" w14:textId="77777777" w:rsidTr="00202321">
        <w:trPr>
          <w:trHeight w:val="594"/>
        </w:trPr>
        <w:tc>
          <w:tcPr>
            <w:tcW w:w="893" w:type="dxa"/>
            <w:vAlign w:val="center"/>
          </w:tcPr>
          <w:p w14:paraId="77E8B3C6" w14:textId="5F1E2C81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b</w:t>
            </w:r>
          </w:p>
        </w:tc>
        <w:tc>
          <w:tcPr>
            <w:tcW w:w="793" w:type="dxa"/>
            <w:vAlign w:val="center"/>
          </w:tcPr>
          <w:p w14:paraId="3545A13A" w14:textId="54C90675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o</w:t>
            </w:r>
          </w:p>
        </w:tc>
        <w:tc>
          <w:tcPr>
            <w:tcW w:w="793" w:type="dxa"/>
            <w:vAlign w:val="center"/>
          </w:tcPr>
          <w:p w14:paraId="4B46EFEF" w14:textId="61132680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p</w:t>
            </w:r>
          </w:p>
        </w:tc>
        <w:tc>
          <w:tcPr>
            <w:tcW w:w="793" w:type="dxa"/>
            <w:vAlign w:val="center"/>
          </w:tcPr>
          <w:p w14:paraId="7B6F70B3" w14:textId="36B8F80F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g</w:t>
            </w:r>
          </w:p>
        </w:tc>
        <w:tc>
          <w:tcPr>
            <w:tcW w:w="793" w:type="dxa"/>
            <w:vAlign w:val="center"/>
          </w:tcPr>
          <w:p w14:paraId="7D436ACD" w14:textId="59175E9E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793" w:type="dxa"/>
            <w:vAlign w:val="center"/>
          </w:tcPr>
          <w:p w14:paraId="1E652A58" w14:textId="7095C0A4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893" w:type="dxa"/>
            <w:vAlign w:val="center"/>
          </w:tcPr>
          <w:p w14:paraId="2A162CCA" w14:textId="3C0C4D56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t</w:t>
            </w:r>
          </w:p>
        </w:tc>
        <w:tc>
          <w:tcPr>
            <w:tcW w:w="793" w:type="dxa"/>
            <w:vAlign w:val="center"/>
          </w:tcPr>
          <w:p w14:paraId="2FC10B6A" w14:textId="3EFFBC87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793" w:type="dxa"/>
            <w:vAlign w:val="center"/>
          </w:tcPr>
          <w:p w14:paraId="1BDFA6AB" w14:textId="73F04A2D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793" w:type="dxa"/>
            <w:vAlign w:val="center"/>
          </w:tcPr>
          <w:p w14:paraId="6E09BAB2" w14:textId="645A96F5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793" w:type="dxa"/>
            <w:vAlign w:val="center"/>
          </w:tcPr>
          <w:p w14:paraId="064C30EF" w14:textId="68535C91" w:rsidR="00C508C5" w:rsidRPr="00202321" w:rsidRDefault="00C508C5" w:rsidP="0020232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02321">
              <w:rPr>
                <w:rFonts w:ascii="Arial" w:hAnsi="Arial" w:cs="Arial"/>
                <w:sz w:val="28"/>
                <w:szCs w:val="28"/>
              </w:rPr>
              <w:t>e</w:t>
            </w:r>
          </w:p>
        </w:tc>
      </w:tr>
    </w:tbl>
    <w:p w14:paraId="12113883" w14:textId="16BF6C22" w:rsidR="005645AD" w:rsidRDefault="001B5E09" w:rsidP="00202321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40"/>
          <w:szCs w:val="40"/>
        </w:rPr>
        <w:tab/>
      </w:r>
    </w:p>
    <w:p w14:paraId="701E5914" w14:textId="77777777" w:rsidR="00FC67C7" w:rsidRDefault="00FC67C7" w:rsidP="00FC67C7">
      <w:pPr>
        <w:tabs>
          <w:tab w:val="left" w:pos="210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14:paraId="3535F4BF" w14:textId="35AB7C52" w:rsidR="001B5E09" w:rsidRDefault="00FC67C7" w:rsidP="00FC67C7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</w:t>
      </w:r>
      <w:r w:rsidR="001B5E09">
        <w:rPr>
          <w:rFonts w:ascii="Arial" w:hAnsi="Arial" w:cs="Arial"/>
          <w:sz w:val="24"/>
          <w:szCs w:val="24"/>
        </w:rPr>
        <w:t>evreesd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lijden</w:t>
      </w:r>
    </w:p>
    <w:p w14:paraId="0D33867D" w14:textId="6EF418D1" w:rsidR="001B5E09" w:rsidRDefault="00FC67C7" w:rsidP="00FC67C7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</w:t>
      </w:r>
      <w:r w:rsidR="001B5E09">
        <w:rPr>
          <w:rFonts w:ascii="Arial" w:hAnsi="Arial" w:cs="Arial"/>
          <w:sz w:val="24"/>
          <w:szCs w:val="24"/>
        </w:rPr>
        <w:t>oodschap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ongelovig</w:t>
      </w:r>
    </w:p>
    <w:p w14:paraId="63A53799" w14:textId="67615A1C" w:rsidR="001B5E09" w:rsidRDefault="00FC67C7" w:rsidP="00FC67C7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</w:t>
      </w:r>
      <w:r w:rsidR="001B5E09">
        <w:rPr>
          <w:rFonts w:ascii="Arial" w:hAnsi="Arial" w:cs="Arial"/>
          <w:sz w:val="24"/>
          <w:szCs w:val="24"/>
        </w:rPr>
        <w:t>iscipelen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opgestaan</w:t>
      </w:r>
    </w:p>
    <w:p w14:paraId="11C0D9EF" w14:textId="1CCADB03" w:rsidR="00FC67C7" w:rsidRDefault="00FC67C7" w:rsidP="00FC67C7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</w:t>
      </w:r>
      <w:r w:rsidR="001B5E09">
        <w:rPr>
          <w:rFonts w:ascii="Arial" w:hAnsi="Arial" w:cs="Arial"/>
          <w:sz w:val="24"/>
          <w:szCs w:val="24"/>
        </w:rPr>
        <w:t>oeken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sterven</w:t>
      </w:r>
    </w:p>
    <w:p w14:paraId="064FE50F" w14:textId="7149EFD1" w:rsidR="00FC67C7" w:rsidRDefault="00FC67C7" w:rsidP="00FC67C7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</w:t>
      </w:r>
      <w:r w:rsidR="001B5E09">
        <w:rPr>
          <w:rFonts w:ascii="Arial" w:hAnsi="Arial" w:cs="Arial"/>
          <w:sz w:val="24"/>
          <w:szCs w:val="24"/>
        </w:rPr>
        <w:t>ngelen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verlossen</w:t>
      </w:r>
    </w:p>
    <w:p w14:paraId="2BA8E84D" w14:textId="26FB07EB" w:rsidR="001B5E09" w:rsidRDefault="00FC67C7" w:rsidP="00FC67C7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</w:t>
      </w:r>
      <w:r w:rsidR="001B5E09">
        <w:rPr>
          <w:rFonts w:ascii="Arial" w:hAnsi="Arial" w:cs="Arial"/>
          <w:sz w:val="24"/>
          <w:szCs w:val="24"/>
        </w:rPr>
        <w:t>alilea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vrouwen</w:t>
      </w:r>
    </w:p>
    <w:p w14:paraId="7C195F08" w14:textId="435237F3" w:rsidR="001B5E09" w:rsidRDefault="00FC67C7" w:rsidP="00FC67C7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g</w:t>
      </w:r>
      <w:r w:rsidR="001B5E09">
        <w:rPr>
          <w:rFonts w:ascii="Arial" w:hAnsi="Arial" w:cs="Arial"/>
          <w:sz w:val="24"/>
          <w:szCs w:val="24"/>
        </w:rPr>
        <w:t>raf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zonden</w:t>
      </w:r>
    </w:p>
    <w:p w14:paraId="6A183D69" w14:textId="61EF8250" w:rsidR="001B5E09" w:rsidRDefault="00FC67C7" w:rsidP="00FC67C7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j</w:t>
      </w:r>
      <w:r w:rsidR="001B5E09">
        <w:rPr>
          <w:rFonts w:ascii="Arial" w:hAnsi="Arial" w:cs="Arial"/>
          <w:sz w:val="24"/>
          <w:szCs w:val="24"/>
        </w:rPr>
        <w:t>ezus</w:t>
      </w:r>
    </w:p>
    <w:p w14:paraId="35329D37" w14:textId="77777777" w:rsidR="00FC67C7" w:rsidRDefault="00FC67C7" w:rsidP="00FC67C7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</w:p>
    <w:p w14:paraId="262E892F" w14:textId="77777777" w:rsidR="00321926" w:rsidRDefault="00321926" w:rsidP="00202321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</w:p>
    <w:p w14:paraId="1E5B0A34" w14:textId="6251A710" w:rsidR="001B5E09" w:rsidRPr="00321926" w:rsidRDefault="00321926" w:rsidP="00202321">
      <w:pPr>
        <w:tabs>
          <w:tab w:val="left" w:pos="210"/>
        </w:tabs>
        <w:spacing w:after="0"/>
        <w:rPr>
          <w:rFonts w:ascii="Arial" w:hAnsi="Arial" w:cs="Arial"/>
          <w:b/>
          <w:sz w:val="24"/>
          <w:szCs w:val="24"/>
        </w:rPr>
      </w:pPr>
      <w:r w:rsidRPr="00321926">
        <w:rPr>
          <w:rFonts w:ascii="Arial" w:hAnsi="Arial" w:cs="Arial"/>
          <w:b/>
          <w:sz w:val="24"/>
          <w:szCs w:val="24"/>
        </w:rPr>
        <w:t>Uitkomst:</w:t>
      </w:r>
    </w:p>
    <w:p w14:paraId="1DA6BC61" w14:textId="77777777" w:rsidR="00321926" w:rsidRDefault="00321926" w:rsidP="00202321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</w:p>
    <w:p w14:paraId="32B73E46" w14:textId="18CD78FA" w:rsidR="00321926" w:rsidRDefault="00321926" w:rsidP="00202321">
      <w:pPr>
        <w:tabs>
          <w:tab w:val="left" w:pos="21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796EE472" w14:textId="77777777" w:rsidR="00321926" w:rsidRPr="005645AD" w:rsidRDefault="00321926" w:rsidP="00202321">
      <w:pPr>
        <w:tabs>
          <w:tab w:val="left" w:pos="210"/>
        </w:tabs>
        <w:spacing w:after="0"/>
        <w:rPr>
          <w:rFonts w:ascii="Arial" w:hAnsi="Arial" w:cs="Arial"/>
          <w:sz w:val="40"/>
          <w:szCs w:val="40"/>
        </w:rPr>
      </w:pPr>
    </w:p>
    <w:sectPr w:rsidR="00321926" w:rsidRPr="005645AD" w:rsidSect="00AF7FE7">
      <w:pgSz w:w="11906" w:h="16838"/>
      <w:pgMar w:top="1417" w:right="1417" w:bottom="1417" w:left="1417" w:header="708" w:footer="708" w:gutter="0"/>
      <w:pgBorders w:offsetFrom="page">
        <w:top w:val="dotDash" w:sz="18" w:space="24" w:color="auto"/>
        <w:left w:val="dotDash" w:sz="18" w:space="24" w:color="auto"/>
        <w:bottom w:val="dotDash" w:sz="18" w:space="24" w:color="auto"/>
        <w:right w:val="dotDash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7E6A"/>
    <w:multiLevelType w:val="hybridMultilevel"/>
    <w:tmpl w:val="1B0CFB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464BD"/>
    <w:multiLevelType w:val="hybridMultilevel"/>
    <w:tmpl w:val="1B62DB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3E7F84"/>
    <w:multiLevelType w:val="hybridMultilevel"/>
    <w:tmpl w:val="795A02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F5A7F"/>
    <w:multiLevelType w:val="hybridMultilevel"/>
    <w:tmpl w:val="E2880AF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FE7"/>
    <w:rsid w:val="000C546C"/>
    <w:rsid w:val="001175A6"/>
    <w:rsid w:val="001B5E09"/>
    <w:rsid w:val="00202321"/>
    <w:rsid w:val="002A0083"/>
    <w:rsid w:val="002C163C"/>
    <w:rsid w:val="002C3D38"/>
    <w:rsid w:val="00321926"/>
    <w:rsid w:val="00340E8C"/>
    <w:rsid w:val="003E7377"/>
    <w:rsid w:val="005645AD"/>
    <w:rsid w:val="00580F36"/>
    <w:rsid w:val="005F04AE"/>
    <w:rsid w:val="006468A7"/>
    <w:rsid w:val="006B6BE6"/>
    <w:rsid w:val="007C18BD"/>
    <w:rsid w:val="00A3062F"/>
    <w:rsid w:val="00A66401"/>
    <w:rsid w:val="00AD0ED0"/>
    <w:rsid w:val="00AF1EFA"/>
    <w:rsid w:val="00AF7FE7"/>
    <w:rsid w:val="00B24B94"/>
    <w:rsid w:val="00C508C5"/>
    <w:rsid w:val="00DC2AD7"/>
    <w:rsid w:val="00DC52D7"/>
    <w:rsid w:val="00E11CA4"/>
    <w:rsid w:val="00E21790"/>
    <w:rsid w:val="00E72F8B"/>
    <w:rsid w:val="00EA29E0"/>
    <w:rsid w:val="00FC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0DFA8"/>
  <w15:chartTrackingRefBased/>
  <w15:docId w15:val="{A33ABD26-98E3-4AF6-89CB-02C1F359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80F36"/>
    <w:pPr>
      <w:ind w:left="720"/>
      <w:contextualSpacing/>
    </w:pPr>
  </w:style>
  <w:style w:type="table" w:styleId="Tabelraster">
    <w:name w:val="Table Grid"/>
    <w:basedOn w:val="Standaardtabel"/>
    <w:uiPriority w:val="39"/>
    <w:rsid w:val="00C50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l/url?sa=i&amp;url=https%3A%2F%2Fwww.bijbelsopvoeden.nl%2Fproduct%2Fkleurplaat-paasfeest-3-10-jaar%2F&amp;psig=AOvVaw2dHzl6mIyJZCCzI9ueIWTT&amp;ust=1586433428008000&amp;source=images&amp;cd=vfe&amp;ved=0CAIQjRxqFwoTCKC7yJnj2OgCFQAAAAAdAAAAABAq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306C8A7CAAD4499493E93A1EF3CFD" ma:contentTypeVersion="11" ma:contentTypeDescription="Een nieuw document maken." ma:contentTypeScope="" ma:versionID="b1ad3420795ef678b78715dc4186c506">
  <xsd:schema xmlns:xsd="http://www.w3.org/2001/XMLSchema" xmlns:xs="http://www.w3.org/2001/XMLSchema" xmlns:p="http://schemas.microsoft.com/office/2006/metadata/properties" xmlns:ns3="d95f81e6-fb38-4dfb-903b-e0801e79758b" xmlns:ns4="4c5bb724-827a-4786-b3ff-b5e020e1166a" targetNamespace="http://schemas.microsoft.com/office/2006/metadata/properties" ma:root="true" ma:fieldsID="4802c169a9ce003d63ef396e20626347" ns3:_="" ns4:_="">
    <xsd:import namespace="d95f81e6-fb38-4dfb-903b-e0801e79758b"/>
    <xsd:import namespace="4c5bb724-827a-4786-b3ff-b5e020e116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5f81e6-fb38-4dfb-903b-e0801e7975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bb724-827a-4786-b3ff-b5e020e1166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ADB202-F14F-4398-AE20-9A4F095E5A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33A0E0-2799-4002-95E5-DD8E0F340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5f81e6-fb38-4dfb-903b-e0801e79758b"/>
    <ds:schemaRef ds:uri="4c5bb724-827a-4786-b3ff-b5e020e116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B0D5D2-025D-4F4A-96A1-257A804D7A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841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Gomarus Scholengemeenschap</Company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Hardenbol, Annerinda (36036/W4P3CR)</dc:creator>
  <cp:keywords/>
  <dc:description/>
  <cp:lastModifiedBy>Jacoline</cp:lastModifiedBy>
  <cp:revision>2</cp:revision>
  <dcterms:created xsi:type="dcterms:W3CDTF">2020-04-08T14:31:00Z</dcterms:created>
  <dcterms:modified xsi:type="dcterms:W3CDTF">2020-04-08T14:31:00Z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0x0101002FB306C8A7CAAD4499493E93A1EF3CFD</vt:lpwstr>
  </property>
</Properties>
</file>